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6946" w:hanging="0"/>
        <w:rPr>
          <w:rFonts w:ascii="Times New Roman Cyr" w:hAnsi="Times New Roman Cyr"/>
          <w:sz w:val="16"/>
        </w:rPr>
      </w:pPr>
      <w:r>
        <w:rPr>
          <w:rFonts w:ascii="Times New Roman Cyr" w:hAnsi="Times New Roman Cyr"/>
          <w:sz w:val="16"/>
        </w:rPr>
      </w:r>
    </w:p>
    <w:p>
      <w:pPr>
        <w:pStyle w:val="Normal"/>
        <w:widowControl/>
        <w:ind w:left="6946" w:hanging="0"/>
        <w:rPr/>
      </w:pPr>
      <w:r>
        <w:rPr>
          <w:rFonts w:ascii="Times New Roman Cyr" w:hAnsi="Times New Roman Cyr"/>
          <w:sz w:val="16"/>
        </w:rPr>
        <w:t>Унифицированная форма № Т-53</w:t>
      </w:r>
    </w:p>
    <w:p>
      <w:pPr>
        <w:pStyle w:val="Normal"/>
        <w:widowControl/>
        <w:ind w:left="6946" w:hanging="0"/>
        <w:rPr/>
      </w:pPr>
      <w:r>
        <w:rPr>
          <w:rFonts w:ascii="Times New Roman Cyr" w:hAnsi="Times New Roman Cyr"/>
          <w:sz w:val="16"/>
        </w:rPr>
        <w:t>Утверждена Постановлением Госкомстата</w:t>
      </w:r>
    </w:p>
    <w:p>
      <w:pPr>
        <w:pStyle w:val="Normal"/>
        <w:widowControl/>
        <w:spacing w:before="0" w:after="120"/>
        <w:ind w:left="6946" w:hanging="0"/>
        <w:rPr/>
      </w:pPr>
      <w:r>
        <w:rPr>
          <w:rFonts w:ascii="Times New Roman Cyr" w:hAnsi="Times New Roman Cyr"/>
          <w:sz w:val="16"/>
        </w:rPr>
        <w:t>России от 05.01.2004 № 1</w:t>
      </w:r>
    </w:p>
    <w:tbl>
      <w:tblPr>
        <w:tblW w:w="992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236"/>
        <w:gridCol w:w="710"/>
        <w:gridCol w:w="644"/>
        <w:gridCol w:w="914"/>
        <w:gridCol w:w="1"/>
        <w:gridCol w:w="1418"/>
      </w:tblGrid>
      <w:tr>
        <w:trPr>
          <w:cantSplit w:val="true"/>
        </w:trPr>
        <w:tc>
          <w:tcPr>
            <w:tcW w:w="6946" w:type="dxa"/>
            <w:gridSpan w:val="2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gridSpan w:val="3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Код</w:t>
            </w:r>
          </w:p>
        </w:tc>
      </w:tr>
      <w:tr>
        <w:trPr>
          <w:cantSplit w:val="true"/>
        </w:trPr>
        <w:tc>
          <w:tcPr>
            <w:tcW w:w="6946" w:type="dxa"/>
            <w:gridSpan w:val="2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gridSpan w:val="3"/>
            <w:tcBorders/>
            <w:shd w:fill="auto" w:val="clear"/>
          </w:tcPr>
          <w:p>
            <w:pPr>
              <w:pStyle w:val="Normal"/>
              <w:widowControl/>
              <w:ind w:right="57" w:hanging="0"/>
              <w:jc w:val="right"/>
              <w:rPr/>
            </w:pPr>
            <w:r>
              <w:rPr>
                <w:rFonts w:ascii="Times New Roman Cyr" w:hAnsi="Times New Roman Cyr"/>
                <w:sz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0301011</w:t>
            </w:r>
          </w:p>
        </w:tc>
      </w:tr>
      <w:tr>
        <w:trPr>
          <w:cantSplit w:val="true"/>
        </w:trPr>
        <w:tc>
          <w:tcPr>
            <w:tcW w:w="7590" w:type="dxa"/>
            <w:gridSpan w:val="3"/>
            <w:tcBorders/>
            <w:shd w:fill="auto" w:val="clear"/>
            <w:vAlign w:val="bottom"/>
          </w:tcPr>
          <w:p>
            <w:pPr>
              <w:pStyle w:val="Header"/>
              <w:widowControl/>
              <w:jc w:val="center"/>
              <w:rPr>
                <w:rFonts w:ascii="Times New Roman" w:hAnsi="Times New Roman"/>
              </w:rPr>
            </w:pPr>
            <w:r>
              <w:rPr>
                <w:color w:val="800000"/>
              </w:rPr>
              <w:t>Общество с ограниченной ответственностью «Ромашка»</w:t>
            </w:r>
            <w:r>
              <w:rPr/>
              <w:t xml:space="preserve"> </w:t>
            </w:r>
          </w:p>
        </w:tc>
        <w:tc>
          <w:tcPr>
            <w:tcW w:w="91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ind w:right="57" w:hanging="0"/>
              <w:jc w:val="right"/>
              <w:rPr/>
            </w:pPr>
            <w:r>
              <w:rPr>
                <w:rFonts w:ascii="Times New Roman Cyr" w:hAnsi="Times New Roman Cyr"/>
                <w:sz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12345678</w:t>
            </w:r>
          </w:p>
        </w:tc>
      </w:tr>
      <w:tr>
        <w:trPr>
          <w:cantSplit w:val="true"/>
        </w:trPr>
        <w:tc>
          <w:tcPr>
            <w:tcW w:w="7590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(наименование организации)</w:t>
            </w:r>
          </w:p>
          <w:p>
            <w:pPr>
              <w:pStyle w:val="Header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15" w:type="dxa"/>
            <w:gridSpan w:val="2"/>
            <w:tcBorders/>
            <w:shd w:fill="auto" w:val="clear"/>
          </w:tcPr>
          <w:p>
            <w:pPr>
              <w:pStyle w:val="Normal"/>
              <w:widowControl/>
              <w:ind w:right="57" w:hanging="0"/>
              <w:jc w:val="right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6236" w:type="dxa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left="2875" w:hanging="0"/>
              <w:rPr/>
            </w:pPr>
            <w:r>
              <w:rPr>
                <w:rFonts w:ascii="Times New Roman Cyr" w:hAnsi="Times New Roman Cyr"/>
                <w:sz w:val="14"/>
              </w:rPr>
              <w:t>(структурное подразделение)</w:t>
            </w:r>
          </w:p>
        </w:tc>
        <w:tc>
          <w:tcPr>
            <w:tcW w:w="2268" w:type="dxa"/>
            <w:gridSpan w:val="3"/>
            <w:tcBorders>
              <w:top w:val="single" w:sz="4" w:space="0" w:color="000001"/>
            </w:tcBorders>
            <w:shd w:fill="auto" w:val="clear"/>
          </w:tcPr>
          <w:p>
            <w:pPr>
              <w:pStyle w:val="Normal"/>
              <w:widowControl/>
              <w:ind w:right="57" w:hanging="0"/>
              <w:jc w:val="right"/>
              <w:rPr/>
            </w:pPr>
            <w:r>
              <w:rPr>
                <w:rFonts w:ascii="Times New Roman Cyr" w:hAnsi="Times New Roman Cyr"/>
                <w:sz w:val="18"/>
              </w:rPr>
              <w:t>Корреспондирующий счет</w:t>
            </w:r>
          </w:p>
        </w:tc>
        <w:tc>
          <w:tcPr>
            <w:tcW w:w="1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70</w:t>
            </w:r>
          </w:p>
        </w:tc>
      </w:tr>
    </w:tbl>
    <w:p>
      <w:pPr>
        <w:pStyle w:val="Normal"/>
        <w:widowControl/>
        <w:spacing w:before="320" w:after="0"/>
        <w:rPr/>
      </w:pPr>
      <w:r>
        <w:rPr>
          <w:rFonts w:ascii="Times New Roman Cyr" w:hAnsi="Times New Roman Cyr"/>
          <w:b/>
          <w:sz w:val="18"/>
        </w:rPr>
        <w:t>В кассу для оплаты в срок</w:t>
      </w:r>
    </w:p>
    <w:tbl>
      <w:tblPr>
        <w:tblW w:w="992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80"/>
        <w:gridCol w:w="397"/>
        <w:gridCol w:w="227"/>
        <w:gridCol w:w="1138"/>
        <w:gridCol w:w="280"/>
        <w:gridCol w:w="284"/>
        <w:gridCol w:w="624"/>
        <w:gridCol w:w="397"/>
        <w:gridCol w:w="241"/>
        <w:gridCol w:w="1138"/>
        <w:gridCol w:w="279"/>
        <w:gridCol w:w="284"/>
        <w:gridCol w:w="4353"/>
      </w:tblGrid>
      <w:tr>
        <w:trPr>
          <w:cantSplit w:val="true"/>
        </w:trPr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18"/>
              </w:rPr>
              <w:t>с “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02</w:t>
            </w:r>
          </w:p>
        </w:tc>
        <w:tc>
          <w:tcPr>
            <w:tcW w:w="227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rPr/>
            </w:pPr>
            <w:r>
              <w:rPr>
                <w:b/>
                <w:sz w:val="18"/>
              </w:rPr>
              <w:t>”</w:t>
            </w:r>
          </w:p>
        </w:tc>
        <w:tc>
          <w:tcPr>
            <w:tcW w:w="113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ноября</w:t>
            </w:r>
          </w:p>
        </w:tc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jc w:val="right"/>
              <w:rPr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</w:t>
            </w:r>
          </w:p>
        </w:tc>
        <w:tc>
          <w:tcPr>
            <w:tcW w:w="624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ascii="Times New Roman Cyr" w:hAnsi="Times New Roman Cyr"/>
                <w:b/>
                <w:sz w:val="18"/>
              </w:rPr>
              <w:t>г. по “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06</w:t>
            </w:r>
          </w:p>
        </w:tc>
        <w:tc>
          <w:tcPr>
            <w:tcW w:w="2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rPr/>
            </w:pPr>
            <w:r>
              <w:rPr>
                <w:b/>
                <w:sz w:val="18"/>
              </w:rPr>
              <w:t>”</w:t>
            </w:r>
          </w:p>
        </w:tc>
        <w:tc>
          <w:tcPr>
            <w:tcW w:w="113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jc w:val="center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ноября</w:t>
            </w:r>
          </w:p>
        </w:tc>
        <w:tc>
          <w:tcPr>
            <w:tcW w:w="279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jc w:val="right"/>
              <w:rPr/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169" w:firstLine="169"/>
              <w:rPr>
                <w:rFonts w:ascii="Times New Roman" w:hAnsi="Times New Roman"/>
                <w:b/>
                <w:b/>
                <w:sz w:val="18"/>
              </w:rPr>
            </w:pPr>
            <w:r>
              <w:rPr>
                <w:b/>
                <w:color w:val="800000"/>
                <w:sz w:val="18"/>
              </w:rPr>
              <w:t>18</w:t>
            </w:r>
          </w:p>
        </w:tc>
        <w:tc>
          <w:tcPr>
            <w:tcW w:w="4353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rFonts w:ascii="Times New Roman Cyr" w:hAnsi="Times New Roman Cyr"/>
                <w:b/>
                <w:sz w:val="18"/>
              </w:rPr>
              <w:t>г.</w:t>
            </w:r>
          </w:p>
        </w:tc>
      </w:tr>
    </w:tbl>
    <w:p>
      <w:pPr>
        <w:pStyle w:val="Normal"/>
        <w:widowControl/>
        <w:spacing w:before="140" w:after="0"/>
        <w:ind w:right="992" w:hanging="0"/>
        <w:rPr/>
      </w:pPr>
      <w:r>
        <w:rPr>
          <w:rFonts w:ascii="Times New Roman Cyr" w:hAnsi="Times New Roman Cyr"/>
          <w:sz w:val="18"/>
        </w:rPr>
        <w:t xml:space="preserve">Сумма  </w:t>
      </w:r>
      <w:r>
        <w:rPr>
          <w:rFonts w:ascii="Times New Roman Cyr" w:hAnsi="Times New Roman Cyr"/>
          <w:color w:val="800000"/>
          <w:sz w:val="18"/>
        </w:rPr>
        <w:t>восемьдесят тысяч</w:t>
      </w:r>
    </w:p>
    <w:p>
      <w:pPr>
        <w:pStyle w:val="Normal"/>
        <w:widowControl/>
        <w:pBdr>
          <w:top w:val="single" w:sz="4" w:space="1" w:color="000001"/>
        </w:pBdr>
        <w:ind w:left="595" w:right="990" w:hanging="0"/>
        <w:jc w:val="center"/>
        <w:rPr/>
      </w:pPr>
      <w:r>
        <w:rPr>
          <w:rFonts w:ascii="Times New Roman Cyr" w:hAnsi="Times New Roman Cyr"/>
          <w:sz w:val="14"/>
        </w:rPr>
        <w:t>(прописью)</w:t>
      </w:r>
    </w:p>
    <w:tbl>
      <w:tblPr>
        <w:tblW w:w="9923" w:type="dxa"/>
        <w:jc w:val="left"/>
        <w:tblInd w:w="142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4402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>
        <w:trPr>
          <w:cantSplit w:val="true"/>
        </w:trPr>
        <w:tc>
          <w:tcPr>
            <w:tcW w:w="440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3630" w:leader="none"/>
              </w:tabs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3630" w:leader="none"/>
              </w:tabs>
              <w:ind w:left="-28" w:hanging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28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коп.</w:t>
            </w:r>
          </w:p>
        </w:tc>
        <w:tc>
          <w:tcPr>
            <w:tcW w:w="14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(</w:t>
            </w:r>
          </w:p>
        </w:tc>
        <w:tc>
          <w:tcPr>
            <w:tcW w:w="141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80000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4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00</w:t>
            </w:r>
          </w:p>
        </w:tc>
        <w:tc>
          <w:tcPr>
            <w:tcW w:w="124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sz w:val="18"/>
              </w:rPr>
              <w:t>коп.)</w:t>
            </w:r>
          </w:p>
        </w:tc>
      </w:tr>
    </w:tbl>
    <w:p>
      <w:pPr>
        <w:pStyle w:val="Normal"/>
        <w:widowControl/>
        <w:ind w:left="6237" w:right="2266" w:hanging="0"/>
        <w:jc w:val="center"/>
        <w:rPr/>
      </w:pPr>
      <w:r>
        <w:rPr>
          <w:rFonts w:ascii="Times New Roman Cyr" w:hAnsi="Times New Roman Cyr"/>
          <w:sz w:val="14"/>
        </w:rPr>
        <w:t>(цифрами)</w:t>
      </w:r>
    </w:p>
    <w:tbl>
      <w:tblPr>
        <w:tblW w:w="9912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713"/>
        <w:gridCol w:w="632"/>
        <w:gridCol w:w="207"/>
        <w:gridCol w:w="396"/>
        <w:gridCol w:w="167"/>
        <w:gridCol w:w="33"/>
        <w:gridCol w:w="248"/>
        <w:gridCol w:w="996"/>
        <w:gridCol w:w="282"/>
        <w:gridCol w:w="546"/>
        <w:gridCol w:w="329"/>
        <w:gridCol w:w="375"/>
        <w:gridCol w:w="25"/>
        <w:gridCol w:w="281"/>
        <w:gridCol w:w="565"/>
        <w:gridCol w:w="2836"/>
        <w:gridCol w:w="280"/>
      </w:tblGrid>
      <w:tr>
        <w:trPr>
          <w:cantSplit w:val="true"/>
        </w:trPr>
        <w:tc>
          <w:tcPr>
            <w:tcW w:w="234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Генеральный директор</w:t>
            </w:r>
          </w:p>
        </w:tc>
        <w:tc>
          <w:tcPr>
            <w:tcW w:w="282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5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i/>
                <w:i/>
                <w:iCs/>
                <w:sz w:val="18"/>
              </w:rPr>
            </w:pPr>
            <w:r>
              <w:rPr>
                <w:i/>
                <w:iCs/>
                <w:color w:val="800000"/>
                <w:sz w:val="18"/>
              </w:rPr>
              <w:t>Иванов</w:t>
            </w:r>
          </w:p>
        </w:tc>
        <w:tc>
          <w:tcPr>
            <w:tcW w:w="281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1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 xml:space="preserve">И. И. Иванов </w:t>
            </w:r>
          </w:p>
        </w:tc>
        <w:tc>
          <w:tcPr>
            <w:tcW w:w="280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2345" w:type="dxa"/>
            <w:gridSpan w:val="2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047" w:type="dxa"/>
            <w:gridSpan w:val="6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(должность)</w:t>
            </w:r>
          </w:p>
        </w:tc>
        <w:tc>
          <w:tcPr>
            <w:tcW w:w="28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275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(личная подпись)</w:t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401" w:type="dxa"/>
            <w:gridSpan w:val="2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(расшифровка подписи)</w:t>
            </w:r>
          </w:p>
        </w:tc>
        <w:tc>
          <w:tcPr>
            <w:tcW w:w="280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713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18"/>
              </w:rPr>
              <w:t>Главный бухгалтер</w:t>
            </w:r>
          </w:p>
        </w:tc>
        <w:tc>
          <w:tcPr>
            <w:tcW w:w="1402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i/>
                <w:i/>
                <w:iCs/>
                <w:sz w:val="18"/>
              </w:rPr>
            </w:pPr>
            <w:r>
              <w:rPr>
                <w:i/>
                <w:iCs/>
                <w:color w:val="800000"/>
                <w:sz w:val="18"/>
              </w:rPr>
              <w:t>Петрова</w:t>
            </w:r>
          </w:p>
        </w:tc>
        <w:tc>
          <w:tcPr>
            <w:tcW w:w="28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99" w:type="dxa"/>
            <w:gridSpan w:val="8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Н.В. Петрова</w:t>
            </w:r>
          </w:p>
        </w:tc>
        <w:tc>
          <w:tcPr>
            <w:tcW w:w="311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1713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2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(личная подпись)</w:t>
            </w:r>
          </w:p>
        </w:tc>
        <w:tc>
          <w:tcPr>
            <w:tcW w:w="281" w:type="dxa"/>
            <w:gridSpan w:val="2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3399" w:type="dxa"/>
            <w:gridSpan w:val="8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(расшифровка подписи)</w:t>
            </w:r>
          </w:p>
        </w:tc>
        <w:tc>
          <w:tcPr>
            <w:tcW w:w="3116" w:type="dxa"/>
            <w:gridSpan w:val="2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cantSplit w:val="true"/>
        </w:trPr>
        <w:tc>
          <w:tcPr>
            <w:tcW w:w="2552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02</w:t>
            </w:r>
          </w:p>
        </w:tc>
        <w:tc>
          <w:tcPr>
            <w:tcW w:w="20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ноября</w:t>
            </w:r>
          </w:p>
        </w:tc>
        <w:tc>
          <w:tcPr>
            <w:tcW w:w="329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sz w:val="18"/>
              </w:rPr>
              <w:t>20</w:t>
            </w:r>
          </w:p>
        </w:tc>
        <w:tc>
          <w:tcPr>
            <w:tcW w:w="37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18</w:t>
            </w:r>
          </w:p>
        </w:tc>
        <w:tc>
          <w:tcPr>
            <w:tcW w:w="398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rFonts w:ascii="Times New Roman Cyr" w:hAnsi="Times New Roman Cyr"/>
                <w:sz w:val="18"/>
              </w:rPr>
              <w:t>г.</w:t>
            </w:r>
          </w:p>
        </w:tc>
      </w:tr>
    </w:tbl>
    <w:p>
      <w:pPr>
        <w:pStyle w:val="Normal"/>
        <w:widowControl/>
        <w:spacing w:before="160" w:after="0"/>
        <w:rPr>
          <w:rFonts w:ascii="Times New Roman" w:hAnsi="Times New Roman"/>
        </w:rPr>
      </w:pPr>
      <w:r>
        <w:rPr/>
      </w:r>
    </w:p>
    <w:tbl>
      <w:tblPr>
        <w:tblW w:w="8664" w:type="dxa"/>
        <w:jc w:val="left"/>
        <w:tblInd w:w="1234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2490"/>
        <w:gridCol w:w="1575"/>
        <w:gridCol w:w="1425"/>
        <w:gridCol w:w="45"/>
        <w:gridCol w:w="1591"/>
        <w:gridCol w:w="1537"/>
      </w:tblGrid>
      <w:tr>
        <w:trPr>
          <w:trHeight w:val="269" w:hRule="atLeast"/>
          <w:cantSplit w:val="true"/>
        </w:trPr>
        <w:tc>
          <w:tcPr>
            <w:tcW w:w="2490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113" w:right="283" w:hanging="0"/>
              <w:jc w:val="right"/>
              <w:rPr/>
            </w:pPr>
            <w:r>
              <w:rPr>
                <w:rFonts w:ascii="Times New Roman Cyr" w:hAnsi="Times New Roman Cyr"/>
                <w:b/>
                <w:sz w:val="26"/>
              </w:rPr>
              <w:t>ПЛАТЕЖНАЯ</w:t>
            </w:r>
          </w:p>
          <w:p>
            <w:pPr>
              <w:pStyle w:val="Heading2"/>
              <w:widowControl/>
              <w:numPr>
                <w:ilvl w:val="0"/>
                <w:numId w:val="0"/>
              </w:numPr>
              <w:ind w:left="114" w:right="284" w:hanging="0"/>
              <w:jc w:val="right"/>
              <w:outlineLvl w:val="1"/>
              <w:rPr/>
            </w:pPr>
            <w:r>
              <w:rPr>
                <w:rFonts w:ascii="Times New Roman Cyr" w:hAnsi="Times New Roman Cyr"/>
                <w:b/>
                <w:sz w:val="26"/>
              </w:rPr>
              <w:t>ВЕДОМОСТЬ</w:t>
            </w:r>
          </w:p>
        </w:tc>
        <w:tc>
          <w:tcPr>
            <w:tcW w:w="15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Номер документа</w:t>
            </w:r>
          </w:p>
        </w:tc>
        <w:tc>
          <w:tcPr>
            <w:tcW w:w="1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Дата составления</w:t>
            </w:r>
          </w:p>
        </w:tc>
        <w:tc>
          <w:tcPr>
            <w:tcW w:w="45" w:type="dxa"/>
            <w:vMerge w:val="restart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-3685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Расчетный период</w:t>
            </w:r>
          </w:p>
        </w:tc>
      </w:tr>
      <w:tr>
        <w:trPr>
          <w:trHeight w:val="120" w:hRule="atLeast"/>
          <w:cantSplit w:val="true"/>
        </w:trPr>
        <w:tc>
          <w:tcPr>
            <w:tcW w:w="2490" w:type="dxa"/>
            <w:vMerge w:val="continue"/>
            <w:tcBorders/>
            <w:shd w:fill="auto" w:val="clear"/>
          </w:tcPr>
          <w:p>
            <w:pPr>
              <w:pStyle w:val="Heading1"/>
              <w:widowControl/>
              <w:numPr>
                <w:ilvl w:val="0"/>
                <w:numId w:val="0"/>
              </w:numPr>
              <w:ind w:left="681" w:hanging="0"/>
              <w:outlineLvl w:val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7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5" w:type="dxa"/>
            <w:vMerge w:val="continue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-3685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widowControl/>
              <w:bidi w:val="0"/>
              <w:ind w:left="113" w:right="0" w:hanging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с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widowControl/>
              <w:bidi w:val="0"/>
              <w:ind w:right="0" w:hanging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по</w:t>
            </w:r>
          </w:p>
        </w:tc>
      </w:tr>
      <w:tr>
        <w:trPr>
          <w:cantSplit w:val="true"/>
        </w:trPr>
        <w:tc>
          <w:tcPr>
            <w:tcW w:w="2490" w:type="dxa"/>
            <w:vMerge w:val="continue"/>
            <w:tcBorders/>
            <w:shd w:fill="auto" w:val="clear"/>
          </w:tcPr>
          <w:p>
            <w:pPr>
              <w:pStyle w:val="Heading1"/>
              <w:widowControl/>
              <w:numPr>
                <w:ilvl w:val="0"/>
                <w:numId w:val="0"/>
              </w:numPr>
              <w:ind w:left="681" w:hanging="0"/>
              <w:outlineLvl w:val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bidi w:val="0"/>
              <w:ind w:left="227"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bidi w:val="0"/>
              <w:ind w:right="0" w:hanging="0"/>
              <w:jc w:val="center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b/>
                <w:color w:val="800000"/>
                <w:sz w:val="24"/>
              </w:rPr>
              <w:t>02.11.2018</w:t>
            </w:r>
          </w:p>
        </w:tc>
        <w:tc>
          <w:tcPr>
            <w:tcW w:w="45" w:type="dxa"/>
            <w:tcBorders/>
            <w:shd w:fill="auto" w:val="clear"/>
            <w:vAlign w:val="bottom"/>
          </w:tcPr>
          <w:p>
            <w:pPr>
              <w:pStyle w:val="Normal"/>
              <w:widowControl/>
              <w:bidi w:val="0"/>
              <w:ind w:left="0" w:right="-3685" w:hanging="0"/>
              <w:jc w:val="center"/>
              <w:rPr>
                <w:rFonts w:ascii="Times New Roman" w:hAnsi="Times New Roman"/>
                <w:color w:val="800000"/>
                <w:sz w:val="18"/>
              </w:rPr>
            </w:pPr>
            <w:r>
              <w:rPr>
                <w:color w:val="800000"/>
                <w:sz w:val="18"/>
              </w:rPr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01.10.2018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31.10.2018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851" w:header="0" w:top="397" w:footer="567" w:bottom="1057" w:gutter="0"/>
          <w:pgNumType w:fmt="decimal"/>
          <w:formProt w:val="false"/>
          <w:textDirection w:val="lrTb"/>
          <w:docGrid w:type="default" w:linePitch="249" w:charSpace="2047"/>
        </w:sectPr>
      </w:pPr>
    </w:p>
    <w:p>
      <w:pPr>
        <w:pStyle w:val="Normal"/>
        <w:widowControl/>
        <w:spacing w:before="0" w:after="240"/>
        <w:jc w:val="right"/>
        <w:rPr/>
      </w:pPr>
      <w:r>
        <w:rPr>
          <w:rFonts w:ascii="Times New Roman Cyr" w:hAnsi="Times New Roman Cyr"/>
          <w:sz w:val="16"/>
        </w:rPr>
        <w:t>2-я страница формы № Т-53</w:t>
      </w:r>
    </w:p>
    <w:tbl>
      <w:tblPr>
        <w:tblW w:w="9923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" w:type="dxa"/>
          <w:bottom w:w="0" w:type="dxa"/>
          <w:right w:w="28" w:type="dxa"/>
        </w:tblCellMar>
      </w:tblPr>
      <w:tblGrid>
        <w:gridCol w:w="851"/>
        <w:gridCol w:w="1134"/>
        <w:gridCol w:w="3406"/>
        <w:gridCol w:w="1276"/>
        <w:gridCol w:w="1642"/>
        <w:gridCol w:w="1613"/>
      </w:tblGrid>
      <w:tr>
        <w:trPr>
          <w:trHeight w:val="1073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Номер по порядку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Табельный номер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Фамилия, инициалы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Сумма,</w:t>
            </w:r>
            <w:r>
              <w:rPr/>
              <w:br/>
            </w: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Подпись в полу</w:t>
              <w:softHyphen/>
              <w:t>чении денег (запись о депони</w:t>
              <w:softHyphen/>
              <w:t>ровании суммы)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widowControl/>
              <w:spacing w:before="240" w:after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Приме</w:t>
              <w:softHyphen/>
              <w:t>чание</w:t>
            </w:r>
          </w:p>
        </w:tc>
      </w:tr>
      <w:tr>
        <w:trPr/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sz w:val="18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01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Иванов И.И.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30000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i/>
                <w:i/>
                <w:iCs/>
                <w:sz w:val="18"/>
              </w:rPr>
            </w:pPr>
            <w:r>
              <w:rPr>
                <w:i/>
                <w:iCs/>
                <w:color w:val="800000"/>
                <w:sz w:val="18"/>
              </w:rPr>
              <w:t>Иванов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02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Петрова Е.В.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20000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i/>
                <w:i/>
                <w:iCs/>
                <w:sz w:val="18"/>
              </w:rPr>
            </w:pPr>
            <w:r>
              <w:rPr>
                <w:i/>
                <w:iCs/>
                <w:color w:val="800000"/>
                <w:sz w:val="18"/>
              </w:rPr>
              <w:t>Петрова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03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Сидоров П.С.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15000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i/>
                <w:i/>
                <w:iCs/>
                <w:sz w:val="18"/>
              </w:rPr>
            </w:pPr>
            <w:r>
              <w:rPr>
                <w:i/>
                <w:iCs/>
                <w:color w:val="800000"/>
                <w:sz w:val="18"/>
              </w:rPr>
              <w:t>Сидоров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04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Федорова М.П.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15000</w:t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i/>
                <w:i/>
                <w:iCs/>
                <w:sz w:val="18"/>
              </w:rPr>
            </w:pPr>
            <w:r>
              <w:rPr>
                <w:i/>
                <w:iCs/>
                <w:color w:val="800000"/>
                <w:sz w:val="18"/>
              </w:rPr>
              <w:t>Федорова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0" w:hRule="atLeast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widowControl/>
        <w:rPr>
          <w:rFonts w:ascii="Times New Roman" w:hAnsi="Times New Roman"/>
        </w:rPr>
      </w:pPr>
      <w:r>
        <w:rPr/>
      </w:r>
    </w:p>
    <w:tbl>
      <w:tblPr>
        <w:tblW w:w="9923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7226"/>
        <w:gridCol w:w="1701"/>
        <w:gridCol w:w="996"/>
      </w:tblGrid>
      <w:tr>
        <w:trPr>
          <w:cantSplit w:val="true"/>
        </w:trPr>
        <w:tc>
          <w:tcPr>
            <w:tcW w:w="7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1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Количество листов</w:t>
            </w:r>
          </w:p>
        </w:tc>
        <w:tc>
          <w:tcPr>
            <w:tcW w:w="99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1</w:t>
            </w:r>
          </w:p>
        </w:tc>
      </w:tr>
    </w:tbl>
    <w:p>
      <w:pPr>
        <w:pStyle w:val="Normal"/>
        <w:widowControl/>
        <w:rPr/>
      </w:pPr>
      <w:r>
        <w:rPr>
          <w:rFonts w:ascii="Times New Roman Cyr" w:hAnsi="Times New Roman Cyr"/>
          <w:sz w:val="18"/>
        </w:rPr>
        <w:t>По настоящей платежной ведомости</w:t>
      </w:r>
    </w:p>
    <w:p>
      <w:pPr>
        <w:pStyle w:val="Normal"/>
        <w:widowControl/>
        <w:ind w:right="991" w:hanging="0"/>
        <w:rPr/>
      </w:pPr>
      <w:r>
        <w:rPr>
          <w:rFonts w:ascii="Times New Roman Cyr" w:hAnsi="Times New Roman Cyr"/>
          <w:sz w:val="18"/>
        </w:rPr>
        <w:t xml:space="preserve">выплачена сумма </w:t>
      </w:r>
      <w:r>
        <w:rPr>
          <w:rFonts w:ascii="Times New Roman Cyr" w:hAnsi="Times New Roman Cyr"/>
          <w:color w:val="800000"/>
          <w:sz w:val="18"/>
        </w:rPr>
        <w:t xml:space="preserve"> восемьдесят тысяч</w:t>
      </w:r>
    </w:p>
    <w:p>
      <w:pPr>
        <w:pStyle w:val="Normal"/>
        <w:widowControl/>
        <w:pBdr>
          <w:top w:val="single" w:sz="4" w:space="1" w:color="000001"/>
        </w:pBdr>
        <w:tabs>
          <w:tab w:val="left" w:pos="8931" w:leader="none"/>
        </w:tabs>
        <w:ind w:left="1406" w:right="992" w:hanging="0"/>
        <w:jc w:val="center"/>
        <w:rPr/>
      </w:pPr>
      <w:r>
        <w:rPr>
          <w:rFonts w:ascii="Times New Roman Cyr" w:hAnsi="Times New Roman Cyr"/>
          <w:sz w:val="14"/>
        </w:rPr>
        <w:t>(прописью</w:t>
      </w:r>
      <w:r>
        <w:rPr>
          <w:sz w:val="14"/>
        </w:rPr>
        <w:t>)</w:t>
      </w:r>
    </w:p>
    <w:tbl>
      <w:tblPr>
        <w:tblW w:w="9071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6"/>
      </w:tblGrid>
      <w:tr>
        <w:trPr>
          <w:cantSplit w:val="true"/>
        </w:trPr>
        <w:tc>
          <w:tcPr>
            <w:tcW w:w="39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3630" w:leader="none"/>
              </w:tabs>
              <w:ind w:left="-28" w:hanging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28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коп.</w:t>
            </w:r>
          </w:p>
        </w:tc>
        <w:tc>
          <w:tcPr>
            <w:tcW w:w="14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(</w:t>
            </w:r>
          </w:p>
        </w:tc>
        <w:tc>
          <w:tcPr>
            <w:tcW w:w="17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80000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4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00</w:t>
            </w:r>
          </w:p>
        </w:tc>
        <w:tc>
          <w:tcPr>
            <w:tcW w:w="53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sz w:val="18"/>
              </w:rPr>
              <w:t>коп.)</w:t>
            </w:r>
          </w:p>
        </w:tc>
      </w:tr>
    </w:tbl>
    <w:p>
      <w:pPr>
        <w:pStyle w:val="Normal"/>
        <w:widowControl/>
        <w:ind w:left="5812" w:right="2408" w:hanging="0"/>
        <w:jc w:val="center"/>
        <w:rPr/>
      </w:pPr>
      <w:r>
        <w:rPr>
          <w:rFonts w:ascii="Times New Roman Cyr" w:hAnsi="Times New Roman Cyr"/>
          <w:sz w:val="14"/>
        </w:rPr>
        <w:t>(цифрами)</w:t>
      </w:r>
    </w:p>
    <w:p>
      <w:pPr>
        <w:pStyle w:val="Normal"/>
        <w:widowControl/>
        <w:ind w:right="992" w:hanging="0"/>
        <w:rPr/>
      </w:pPr>
      <w:r>
        <w:rPr>
          <w:rFonts w:ascii="Times New Roman Cyr" w:hAnsi="Times New Roman Cyr"/>
          <w:sz w:val="18"/>
        </w:rPr>
        <w:t xml:space="preserve">и депонирована сумма </w:t>
      </w:r>
      <w:r>
        <w:rPr>
          <w:rFonts w:ascii="Times New Roman Cyr" w:hAnsi="Times New Roman Cyr"/>
          <w:color w:val="800000"/>
          <w:sz w:val="18"/>
        </w:rPr>
        <w:t xml:space="preserve"> ----------------------------------------------------------------------------------------------------------------------</w:t>
      </w:r>
    </w:p>
    <w:p>
      <w:pPr>
        <w:pStyle w:val="Normal"/>
        <w:widowControl/>
        <w:pBdr>
          <w:top w:val="single" w:sz="4" w:space="1" w:color="000001"/>
        </w:pBdr>
        <w:ind w:left="1814" w:right="992" w:firstLine="2977"/>
        <w:rPr/>
      </w:pPr>
      <w:r>
        <w:rPr>
          <w:rFonts w:ascii="Times New Roman Cyr" w:hAnsi="Times New Roman Cyr"/>
          <w:sz w:val="14"/>
        </w:rPr>
        <w:t>(прописью)</w:t>
      </w:r>
    </w:p>
    <w:tbl>
      <w:tblPr>
        <w:tblW w:w="9071" w:type="dxa"/>
        <w:jc w:val="left"/>
        <w:tblInd w:w="0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6"/>
      </w:tblGrid>
      <w:tr>
        <w:trPr>
          <w:cantSplit w:val="true"/>
        </w:trPr>
        <w:tc>
          <w:tcPr>
            <w:tcW w:w="396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right="992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 Cyr" w:hAnsi="Times New Roman Cyr"/>
                <w:color w:val="800000"/>
                <w:sz w:val="18"/>
              </w:rPr>
              <w:t>------------------------------------------------</w:t>
            </w:r>
          </w:p>
        </w:tc>
        <w:tc>
          <w:tcPr>
            <w:tcW w:w="55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tabs>
                <w:tab w:val="left" w:pos="3630" w:leader="none"/>
              </w:tabs>
              <w:ind w:left="-28" w:hanging="0"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ind w:left="-28" w:hanging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----</w:t>
            </w:r>
          </w:p>
        </w:tc>
        <w:tc>
          <w:tcPr>
            <w:tcW w:w="4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коп.</w:t>
            </w:r>
          </w:p>
        </w:tc>
        <w:tc>
          <w:tcPr>
            <w:tcW w:w="14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(</w:t>
            </w:r>
          </w:p>
        </w:tc>
        <w:tc>
          <w:tcPr>
            <w:tcW w:w="1709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-----------------------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8"/>
              </w:rPr>
              <w:t>руб.</w:t>
            </w:r>
          </w:p>
        </w:tc>
        <w:tc>
          <w:tcPr>
            <w:tcW w:w="45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>--</w:t>
            </w:r>
          </w:p>
        </w:tc>
        <w:tc>
          <w:tcPr>
            <w:tcW w:w="53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sz w:val="18"/>
              </w:rPr>
              <w:t>коп.)</w:t>
            </w:r>
          </w:p>
        </w:tc>
      </w:tr>
    </w:tbl>
    <w:p>
      <w:pPr>
        <w:pStyle w:val="Normal"/>
        <w:widowControl/>
        <w:tabs>
          <w:tab w:val="left" w:pos="7513" w:leader="none"/>
        </w:tabs>
        <w:ind w:left="5812" w:right="2381" w:hanging="0"/>
        <w:jc w:val="center"/>
        <w:rPr/>
      </w:pPr>
      <w:r>
        <w:rPr>
          <w:rFonts w:ascii="Times New Roman Cyr" w:hAnsi="Times New Roman Cyr"/>
          <w:sz w:val="14"/>
        </w:rPr>
        <w:t>(цифрами)</w:t>
      </w:r>
    </w:p>
    <w:tbl>
      <w:tblPr>
        <w:tblW w:w="808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8"/>
        <w:gridCol w:w="732"/>
        <w:gridCol w:w="992"/>
        <w:gridCol w:w="141"/>
        <w:gridCol w:w="414"/>
        <w:gridCol w:w="397"/>
        <w:gridCol w:w="284"/>
        <w:gridCol w:w="323"/>
        <w:gridCol w:w="142"/>
        <w:gridCol w:w="1276"/>
        <w:gridCol w:w="287"/>
        <w:gridCol w:w="284"/>
        <w:gridCol w:w="1129"/>
      </w:tblGrid>
      <w:tr>
        <w:trPr>
          <w:cantSplit w:val="true"/>
        </w:trPr>
        <w:tc>
          <w:tcPr>
            <w:tcW w:w="1678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color w:val="800000"/>
              </w:rPr>
              <w:t>бухгалтер</w:t>
            </w:r>
          </w:p>
        </w:tc>
        <w:tc>
          <w:tcPr>
            <w:tcW w:w="1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8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i/>
                <w:i/>
                <w:iCs/>
              </w:rPr>
            </w:pPr>
            <w:r>
              <w:rPr>
                <w:i/>
                <w:iCs/>
                <w:color w:val="800000"/>
              </w:rPr>
              <w:t>Федорова</w:t>
            </w:r>
          </w:p>
        </w:tc>
        <w:tc>
          <w:tcPr>
            <w:tcW w:w="142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800000"/>
              </w:rPr>
            </w:pPr>
            <w:r>
              <w:rPr>
                <w:color w:val="800000"/>
              </w:rPr>
            </w:r>
          </w:p>
        </w:tc>
        <w:tc>
          <w:tcPr>
            <w:tcW w:w="2976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 xml:space="preserve"> </w:t>
            </w:r>
            <w:r>
              <w:rPr>
                <w:color w:val="800000"/>
                <w:sz w:val="18"/>
              </w:rPr>
              <w:t>М.П. Федорова</w:t>
            </w:r>
          </w:p>
        </w:tc>
      </w:tr>
      <w:tr>
        <w:trPr>
          <w:cantSplit w:val="true"/>
        </w:trPr>
        <w:tc>
          <w:tcPr>
            <w:tcW w:w="1678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724" w:type="dxa"/>
            <w:gridSpan w:val="2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(должность)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418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(личная подпись)</w:t>
            </w:r>
          </w:p>
        </w:tc>
        <w:tc>
          <w:tcPr>
            <w:tcW w:w="142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976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(расшифровка подписи)</w:t>
            </w:r>
          </w:p>
        </w:tc>
      </w:tr>
      <w:tr>
        <w:trPr>
          <w:cantSplit w:val="true"/>
        </w:trPr>
        <w:tc>
          <w:tcPr>
            <w:tcW w:w="241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sz w:val="18"/>
              </w:rPr>
              <w:t>Расходный кассовый ордер №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800000"/>
                <w:sz w:val="18"/>
              </w:rPr>
            </w:pPr>
            <w:r>
              <w:rPr>
                <w:color w:val="800000"/>
                <w:sz w:val="18"/>
              </w:rPr>
              <w:t>122</w:t>
            </w:r>
          </w:p>
        </w:tc>
        <w:tc>
          <w:tcPr>
            <w:tcW w:w="414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rFonts w:ascii="Times New Roman Cyr" w:hAnsi="Times New Roman Cyr"/>
                <w:sz w:val="18"/>
              </w:rPr>
              <w:t>от “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800000"/>
                <w:sz w:val="18"/>
                <w:lang w:val="ru-RU"/>
              </w:rPr>
            </w:pPr>
            <w:r>
              <w:rPr>
                <w:color w:val="800000"/>
                <w:sz w:val="18"/>
                <w:lang w:val="ru-RU"/>
              </w:rPr>
              <w:t>05</w:t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741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ноября</w:t>
            </w:r>
          </w:p>
        </w:tc>
        <w:tc>
          <w:tcPr>
            <w:tcW w:w="287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color w:val="800000"/>
                <w:sz w:val="18"/>
              </w:rPr>
            </w:pPr>
            <w:r>
              <w:rPr>
                <w:color w:val="800000"/>
                <w:sz w:val="18"/>
              </w:rPr>
              <w:t>18</w:t>
            </w:r>
          </w:p>
        </w:tc>
        <w:tc>
          <w:tcPr>
            <w:tcW w:w="1129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rFonts w:ascii="Times New Roman Cyr" w:hAnsi="Times New Roman Cyr"/>
                <w:sz w:val="18"/>
              </w:rPr>
              <w:t>г.</w:t>
            </w:r>
          </w:p>
        </w:tc>
      </w:tr>
    </w:tbl>
    <w:p>
      <w:pPr>
        <w:pStyle w:val="Normal"/>
        <w:widowControl/>
        <w:rPr>
          <w:rFonts w:ascii="Times New Roman" w:hAnsi="Times New Roman"/>
          <w:sz w:val="14"/>
        </w:rPr>
      </w:pPr>
      <w:r>
        <w:rPr>
          <w:sz w:val="14"/>
        </w:rPr>
      </w:r>
    </w:p>
    <w:tbl>
      <w:tblPr>
        <w:tblW w:w="6379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2"/>
        <w:gridCol w:w="579"/>
        <w:gridCol w:w="397"/>
        <w:gridCol w:w="226"/>
        <w:gridCol w:w="397"/>
        <w:gridCol w:w="141"/>
        <w:gridCol w:w="994"/>
        <w:gridCol w:w="283"/>
        <w:gridCol w:w="284"/>
        <w:gridCol w:w="1275"/>
      </w:tblGrid>
      <w:tr>
        <w:trPr>
          <w:cantSplit w:val="true"/>
        </w:trPr>
        <w:tc>
          <w:tcPr>
            <w:tcW w:w="1802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rFonts w:ascii="Times New Roman Cyr" w:hAnsi="Times New Roman Cyr"/>
                <w:b/>
                <w:sz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i/>
                <w:i/>
                <w:iCs/>
                <w:sz w:val="18"/>
              </w:rPr>
            </w:pPr>
            <w:r>
              <w:rPr>
                <w:i/>
                <w:iCs/>
                <w:color w:val="800000"/>
                <w:sz w:val="18"/>
              </w:rPr>
              <w:t>Петрова</w:t>
            </w:r>
          </w:p>
        </w:tc>
        <w:tc>
          <w:tcPr>
            <w:tcW w:w="141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836" w:type="dxa"/>
            <w:gridSpan w:val="4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color w:val="800000"/>
                <w:sz w:val="18"/>
              </w:rPr>
              <w:t xml:space="preserve">Е.В. Петрова </w:t>
            </w:r>
          </w:p>
        </w:tc>
      </w:tr>
      <w:tr>
        <w:trPr>
          <w:cantSplit w:val="true"/>
        </w:trPr>
        <w:tc>
          <w:tcPr>
            <w:tcW w:w="1802" w:type="dxa"/>
            <w:tcBorders/>
            <w:shd w:fill="auto" w:val="clear"/>
          </w:tcPr>
          <w:p>
            <w:pPr>
              <w:pStyle w:val="Normal"/>
              <w:widowControl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1599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(личная подпись)</w:t>
            </w:r>
          </w:p>
        </w:tc>
        <w:tc>
          <w:tcPr>
            <w:tcW w:w="141" w:type="dxa"/>
            <w:tcBorders/>
            <w:shd w:fill="auto" w:val="clear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sz w:val="14"/>
              </w:rPr>
            </w:r>
          </w:p>
        </w:tc>
        <w:tc>
          <w:tcPr>
            <w:tcW w:w="2836" w:type="dxa"/>
            <w:gridSpan w:val="4"/>
            <w:tcBorders/>
            <w:shd w:fill="auto" w:val="clea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ascii="Times New Roman Cyr" w:hAnsi="Times New Roman Cyr"/>
                <w:sz w:val="14"/>
              </w:rPr>
              <w:t>(расшифровка подписи)</w:t>
            </w:r>
          </w:p>
        </w:tc>
      </w:tr>
      <w:tr>
        <w:trPr>
          <w:cantSplit w:val="true"/>
        </w:trPr>
        <w:tc>
          <w:tcPr>
            <w:tcW w:w="238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sz w:val="18"/>
              </w:rPr>
              <w:t>“</w:t>
            </w:r>
          </w:p>
        </w:tc>
        <w:tc>
          <w:tcPr>
            <w:tcW w:w="39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800000"/>
                <w:sz w:val="18"/>
              </w:rPr>
            </w:pPr>
            <w:r>
              <w:rPr>
                <w:color w:val="800000"/>
                <w:sz w:val="18"/>
              </w:rPr>
              <w:t>06</w:t>
            </w:r>
          </w:p>
        </w:tc>
        <w:tc>
          <w:tcPr>
            <w:tcW w:w="226" w:type="dxa"/>
            <w:tcBorders/>
            <w:shd w:fill="auto" w:val="clear"/>
            <w:vAlign w:val="bottom"/>
          </w:tcPr>
          <w:p>
            <w:pPr>
              <w:pStyle w:val="Normal"/>
              <w:widowControl/>
              <w:rPr/>
            </w:pPr>
            <w:r>
              <w:rPr>
                <w:sz w:val="18"/>
              </w:rPr>
              <w:t>”</w:t>
            </w:r>
          </w:p>
        </w:tc>
        <w:tc>
          <w:tcPr>
            <w:tcW w:w="1532" w:type="dxa"/>
            <w:gridSpan w:val="3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jc w:val="center"/>
              <w:rPr>
                <w:rFonts w:ascii="Times New Roman" w:hAnsi="Times New Roman"/>
                <w:color w:val="800000"/>
                <w:sz w:val="18"/>
              </w:rPr>
            </w:pPr>
            <w:r>
              <w:rPr>
                <w:color w:val="800000"/>
                <w:sz w:val="18"/>
              </w:rPr>
              <w:t>ноября</w:t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Normal"/>
              <w:widowControl/>
              <w:jc w:val="right"/>
              <w:rPr/>
            </w:pPr>
            <w:r>
              <w:rPr>
                <w:sz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rPr>
                <w:rFonts w:ascii="Times New Roman" w:hAnsi="Times New Roman"/>
                <w:color w:val="800000"/>
                <w:sz w:val="18"/>
              </w:rPr>
            </w:pPr>
            <w:r>
              <w:rPr>
                <w:color w:val="800000"/>
                <w:sz w:val="18"/>
              </w:rPr>
              <w:t>18</w:t>
            </w:r>
          </w:p>
        </w:tc>
        <w:tc>
          <w:tcPr>
            <w:tcW w:w="1275" w:type="dxa"/>
            <w:tcBorders/>
            <w:shd w:fill="auto" w:val="clear"/>
            <w:vAlign w:val="bottom"/>
          </w:tcPr>
          <w:p>
            <w:pPr>
              <w:pStyle w:val="Normal"/>
              <w:widowControl/>
              <w:ind w:left="57" w:hanging="0"/>
              <w:rPr/>
            </w:pPr>
            <w:r>
              <w:rPr>
                <w:rFonts w:ascii="Times New Roman Cyr" w:hAnsi="Times New Roman Cyr"/>
                <w:sz w:val="18"/>
              </w:rPr>
              <w:t>г.</w:t>
            </w:r>
          </w:p>
        </w:tc>
      </w:tr>
    </w:tbl>
    <w:p>
      <w:pPr>
        <w:pStyle w:val="Normal"/>
        <w:widowControl/>
        <w:spacing w:before="320" w:after="0"/>
        <w:jc w:val="right"/>
        <w:rPr/>
      </w:pPr>
      <w:r>
        <w:rPr>
          <w:rFonts w:ascii="Times New Roman Cyr" w:hAnsi="Times New Roman Cyr"/>
          <w:sz w:val="16"/>
        </w:rPr>
        <w:t>По образцу 2-й страницы печатать дополнительные страницы ведомости по форме № Т-53.</w:t>
      </w:r>
    </w:p>
    <w:p>
      <w:pPr>
        <w:pStyle w:val="Normal"/>
        <w:widowControl/>
        <w:jc w:val="right"/>
        <w:rPr/>
      </w:pPr>
      <w:r>
        <w:rPr>
          <w:rFonts w:ascii="Times New Roman Cyr" w:hAnsi="Times New Roman Cyr"/>
          <w:sz w:val="16"/>
        </w:rPr>
        <w:t>Подписи печатать на последней странице.</w:t>
      </w:r>
    </w:p>
    <w:sectPr>
      <w:headerReference w:type="default" r:id="rId3"/>
      <w:footerReference w:type="default" r:id="rId4"/>
      <w:type w:val="nextPage"/>
      <w:pgSz w:w="11906" w:h="16838"/>
      <w:pgMar w:left="1134" w:right="851" w:header="397" w:top="851" w:footer="567" w:bottom="1057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spacing w:before="0" w:after="160"/>
      <w:ind w:left="0" w:right="0" w:hanging="0"/>
      <w:jc w:val="right"/>
      <w:rPr/>
    </w:pPr>
    <w:r>
      <w:rPr>
        <w:rStyle w:val="Emphasis"/>
        <w:rFonts w:ascii="Arial" w:hAnsi="Arial"/>
        <w:b w:val="false"/>
        <w:color w:val="000000"/>
        <w:spacing w:val="0"/>
        <w:sz w:val="18"/>
        <w:szCs w:val="18"/>
      </w:rPr>
      <w:t>Подготовлено на сайте kontursverka.ru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/>
      <w:spacing w:before="0" w:after="160"/>
      <w:ind w:left="0" w:right="0" w:hanging="0"/>
      <w:jc w:val="right"/>
      <w:rPr>
        <w:rFonts w:ascii="Arial" w:hAnsi="Arial"/>
        <w:i/>
        <w:i/>
        <w:iCs/>
        <w:sz w:val="18"/>
        <w:szCs w:val="18"/>
      </w:rPr>
    </w:pPr>
    <w:r>
      <w:rPr>
        <w:rStyle w:val="Emphasis"/>
        <w:rFonts w:ascii="Arial" w:hAnsi="Arial"/>
        <w:b w:val="false"/>
        <w:color w:val="000000"/>
        <w:spacing w:val="0"/>
        <w:sz w:val="18"/>
        <w:szCs w:val="18"/>
      </w:rPr>
      <w:t>Подготовлено на сайте kontursverka.ru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153" w:leader="none"/>
        <w:tab w:val="right" w:pos="8306" w:leader="none"/>
      </w:tabs>
      <w:jc w:val="right"/>
      <w:rPr>
        <w:rFonts w:ascii="Times New Roman Cyr" w:hAnsi="Times New Roman Cyr"/>
        <w:b/>
        <w:b/>
        <w:sz w:val="14"/>
        <w:lang w:val="ru-RU"/>
      </w:rPr>
    </w:pPr>
    <w:r>
      <w:rPr>
        <w:rFonts w:ascii="Times New Roman Cyr" w:hAnsi="Times New Roman Cyr"/>
        <w:b/>
        <w:sz w:val="14"/>
        <w:lang w:val="ru-RU"/>
      </w:rPr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 Cyr" w:cs="Times New Roman Greek"/>
      <w:color w:val="00000A"/>
      <w:sz w:val="20"/>
      <w:szCs w:val="24"/>
      <w:lang w:val="ru-RU" w:eastAsia="zh-CN" w:bidi="hi-IN"/>
    </w:rPr>
  </w:style>
  <w:style w:type="paragraph" w:styleId="Heading1">
    <w:name w:val="Heading 1"/>
    <w:basedOn w:val="Normal"/>
    <w:qFormat/>
    <w:pPr>
      <w:keepNext/>
      <w:widowControl/>
    </w:pPr>
    <w:rPr>
      <w:b/>
      <w:sz w:val="20"/>
      <w:lang w:val="ru-RU"/>
    </w:rPr>
  </w:style>
  <w:style w:type="paragraph" w:styleId="Heading2">
    <w:name w:val="Heading 2"/>
    <w:basedOn w:val="Normal"/>
    <w:qFormat/>
    <w:pPr>
      <w:keepNext/>
      <w:widowControl/>
      <w:ind w:left="114" w:hanging="0"/>
      <w:jc w:val="center"/>
    </w:pPr>
    <w:rPr>
      <w:b/>
      <w:lang w:val="ru-RU"/>
    </w:rPr>
  </w:style>
  <w:style w:type="character" w:styleId="DefaultParagraphFont">
    <w:name w:val="Default Paragraph Font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pPr>
      <w:widowControl/>
      <w:tabs>
        <w:tab w:val="center" w:pos="4153" w:leader="none"/>
        <w:tab w:val="right" w:pos="8306" w:leader="none"/>
      </w:tabs>
    </w:pPr>
    <w:rPr>
      <w:sz w:val="20"/>
      <w:lang w:val="ru-RU"/>
    </w:rPr>
  </w:style>
  <w:style w:type="paragraph" w:styleId="Footer">
    <w:name w:val="Footer"/>
    <w:basedOn w:val="Normal"/>
    <w:pPr>
      <w:widowControl/>
      <w:tabs>
        <w:tab w:val="center" w:pos="4153" w:leader="none"/>
        <w:tab w:val="right" w:pos="8306" w:leader="none"/>
      </w:tabs>
    </w:pPr>
    <w:rPr>
      <w:sz w:val="20"/>
      <w:lang w:val="ru-RU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Pages>2</Pages>
  <Words>264</Words>
  <Characters>1656</Characters>
  <Application>LibreOffice/5.2.2.2$Windows_X86_64 LibreOffice_project/8f96e87c890bf8fa77463cd4b640a2312823f3ad</Application>
  <Paragraphs>159</Paragraphs>
  <CharactersWithSpaces>1768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dc:description/>
  <cp:lastModifiedBy/>
  <cp:lastPrinted>2004-04-09T17:42:00Z</cp:lastPrinted>
  <dcterms:created xsi:type="dcterms:W3CDTF">2004-04-16T10:39:00Z</dcterms:created>
  <dcterms:modified xsi:type="dcterms:W3CDTF">2018-12-01T12:57:36Z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</vt:lpwstr>
  </property>
  <property fmtid="{D5CDD505-2E9C-101B-9397-08002B2CF9AE}" pid="3" name="Operator">
    <vt:lpwstr>ConsultantPlus</vt:lpwstr>
  </property>
</Properties>
</file>